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1A3A" w14:textId="77777777" w:rsidR="008968E0" w:rsidRDefault="008968E0" w:rsidP="008968E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F4EF4">
        <w:rPr>
          <w:rFonts w:ascii="標楷體" w:eastAsia="標楷體" w:hAnsi="標楷體" w:hint="eastAsia"/>
          <w:b/>
          <w:sz w:val="36"/>
          <w:szCs w:val="36"/>
        </w:rPr>
        <w:t>淡江大學財務金融學系博士班</w:t>
      </w:r>
    </w:p>
    <w:p w14:paraId="572AE6A8" w14:textId="797973E7" w:rsidR="008968E0" w:rsidRPr="001F4EF4" w:rsidRDefault="008968E0" w:rsidP="008968E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7339D">
        <w:rPr>
          <w:rFonts w:ascii="標楷體" w:eastAsia="標楷體" w:hAnsi="標楷體" w:hint="eastAsia"/>
          <w:b/>
          <w:sz w:val="36"/>
          <w:szCs w:val="36"/>
        </w:rPr>
        <w:t>發表期刊</w:t>
      </w:r>
      <w:r>
        <w:rPr>
          <w:rFonts w:ascii="標楷體" w:eastAsia="標楷體" w:hAnsi="標楷體" w:hint="eastAsia"/>
          <w:b/>
          <w:sz w:val="36"/>
          <w:szCs w:val="36"/>
        </w:rPr>
        <w:t>點數</w:t>
      </w:r>
      <w:r w:rsidRPr="001F4EF4">
        <w:rPr>
          <w:rFonts w:ascii="標楷體" w:eastAsia="標楷體" w:hAnsi="標楷體" w:hint="eastAsia"/>
          <w:b/>
          <w:sz w:val="36"/>
          <w:szCs w:val="36"/>
        </w:rPr>
        <w:t>審查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14:paraId="23DF8EBA" w14:textId="6F251CBD" w:rsidR="008968E0" w:rsidRPr="00CD3FF8" w:rsidRDefault="008968E0" w:rsidP="008968E0">
      <w:pPr>
        <w:rPr>
          <w:rFonts w:ascii="標楷體" w:eastAsia="標楷體" w:hAnsi="標楷體"/>
          <w:b/>
          <w:sz w:val="28"/>
          <w:szCs w:val="28"/>
        </w:rPr>
      </w:pPr>
      <w:r w:rsidRPr="00CD3FF8">
        <w:rPr>
          <w:rFonts w:ascii="標楷體" w:eastAsia="標楷體" w:hAnsi="標楷體" w:hint="eastAsia"/>
          <w:b/>
          <w:sz w:val="28"/>
          <w:szCs w:val="28"/>
        </w:rPr>
        <w:t xml:space="preserve">姓名: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CD3FF8">
        <w:rPr>
          <w:rFonts w:ascii="標楷體" w:eastAsia="標楷體" w:hAnsi="標楷體" w:hint="eastAsia"/>
          <w:b/>
          <w:sz w:val="28"/>
          <w:szCs w:val="28"/>
        </w:rPr>
        <w:t>學號: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CD3FF8">
        <w:rPr>
          <w:rFonts w:ascii="標楷體" w:eastAsia="標楷體" w:hAnsi="標楷體" w:hint="eastAsia"/>
          <w:b/>
          <w:sz w:val="28"/>
          <w:szCs w:val="28"/>
        </w:rPr>
        <w:t>指導教授: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</w:p>
    <w:p w14:paraId="52734B4A" w14:textId="43F4DDD5" w:rsidR="008968E0" w:rsidRDefault="008968E0" w:rsidP="008968E0">
      <w:pPr>
        <w:rPr>
          <w:rFonts w:ascii="標楷體" w:eastAsia="標楷體" w:hAnsi="標楷體"/>
          <w:u w:val="single"/>
        </w:rPr>
      </w:pPr>
      <w:r w:rsidRPr="005C2C8B">
        <w:rPr>
          <w:rFonts w:ascii="標楷體" w:eastAsia="標楷體" w:hAnsi="標楷體" w:hint="eastAsia"/>
          <w:b/>
          <w:sz w:val="28"/>
          <w:szCs w:val="28"/>
        </w:rPr>
        <w:t>申請年度</w:t>
      </w:r>
      <w:r w:rsidRPr="005C2C8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</w:t>
      </w:r>
      <w:r w:rsidR="00E55BA2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</w:t>
      </w:r>
    </w:p>
    <w:tbl>
      <w:tblPr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644"/>
        <w:gridCol w:w="1369"/>
        <w:gridCol w:w="685"/>
        <w:gridCol w:w="691"/>
        <w:gridCol w:w="684"/>
        <w:gridCol w:w="682"/>
      </w:tblGrid>
      <w:tr w:rsidR="008968E0" w:rsidRPr="005C2AD9" w14:paraId="69295894" w14:textId="77777777" w:rsidTr="008968E0">
        <w:trPr>
          <w:trHeight w:val="1519"/>
        </w:trPr>
        <w:tc>
          <w:tcPr>
            <w:tcW w:w="1759" w:type="pct"/>
          </w:tcPr>
          <w:p w14:paraId="2C1C27EE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  <w:r w:rsidRPr="005C2AD9">
              <w:rPr>
                <w:rFonts w:ascii="標楷體" w:eastAsia="標楷體" w:hAnsi="標楷體" w:hint="eastAsia"/>
                <w:b/>
              </w:rPr>
              <w:t>論文名稱</w:t>
            </w:r>
          </w:p>
        </w:tc>
        <w:tc>
          <w:tcPr>
            <w:tcW w:w="926" w:type="pct"/>
          </w:tcPr>
          <w:p w14:paraId="4F34AB54" w14:textId="77777777" w:rsidR="008968E0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  <w:r w:rsidRPr="005C2AD9">
              <w:rPr>
                <w:rFonts w:ascii="標楷體" w:eastAsia="標楷體" w:hAnsi="標楷體" w:hint="eastAsia"/>
                <w:b/>
              </w:rPr>
              <w:t>期刊名稱</w:t>
            </w:r>
          </w:p>
          <w:p w14:paraId="329D9580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hint="eastAsia"/>
              </w:rPr>
              <w:t>期刊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期數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日期等資料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771" w:type="pct"/>
          </w:tcPr>
          <w:p w14:paraId="627D1D20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  <w:r w:rsidRPr="005C2AD9">
              <w:rPr>
                <w:rFonts w:ascii="標楷體" w:eastAsia="標楷體" w:hAnsi="標楷體" w:hint="eastAsia"/>
                <w:b/>
              </w:rPr>
              <w:t>收錄</w:t>
            </w:r>
          </w:p>
        </w:tc>
        <w:tc>
          <w:tcPr>
            <w:tcW w:w="386" w:type="pct"/>
          </w:tcPr>
          <w:p w14:paraId="74D3355B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  <w:r w:rsidRPr="005C2AD9">
              <w:rPr>
                <w:rFonts w:ascii="標楷體" w:eastAsia="標楷體" w:hAnsi="標楷體" w:hint="eastAsia"/>
                <w:b/>
              </w:rPr>
              <w:t>點數</w:t>
            </w:r>
          </w:p>
        </w:tc>
        <w:tc>
          <w:tcPr>
            <w:tcW w:w="388" w:type="pct"/>
          </w:tcPr>
          <w:p w14:paraId="65B2D101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  <w:r w:rsidRPr="005C2AD9">
              <w:rPr>
                <w:rFonts w:ascii="標楷體" w:eastAsia="標楷體" w:hAnsi="標楷體" w:hint="eastAsia"/>
                <w:b/>
              </w:rPr>
              <w:t>作者人數</w:t>
            </w:r>
          </w:p>
        </w:tc>
        <w:tc>
          <w:tcPr>
            <w:tcW w:w="385" w:type="pct"/>
          </w:tcPr>
          <w:p w14:paraId="1808F167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  <w:r w:rsidRPr="005C2AD9">
              <w:rPr>
                <w:rFonts w:ascii="標楷體" w:eastAsia="標楷體" w:hAnsi="標楷體" w:hint="eastAsia"/>
                <w:b/>
              </w:rPr>
              <w:t>學生點數</w:t>
            </w:r>
          </w:p>
        </w:tc>
        <w:tc>
          <w:tcPr>
            <w:tcW w:w="384" w:type="pct"/>
          </w:tcPr>
          <w:p w14:paraId="2A21AE52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審核結果</w:t>
            </w:r>
          </w:p>
        </w:tc>
      </w:tr>
      <w:tr w:rsidR="008968E0" w:rsidRPr="005C2AD9" w14:paraId="168F4CD3" w14:textId="77777777" w:rsidTr="008968E0">
        <w:trPr>
          <w:trHeight w:val="1908"/>
        </w:trPr>
        <w:tc>
          <w:tcPr>
            <w:tcW w:w="1759" w:type="pct"/>
          </w:tcPr>
          <w:p w14:paraId="723808F8" w14:textId="77777777" w:rsidR="008968E0" w:rsidRPr="0054449D" w:rsidRDefault="008968E0" w:rsidP="00306D17">
            <w:pPr>
              <w:jc w:val="both"/>
              <w:rPr>
                <w:rFonts w:eastAsia="標楷體"/>
                <w:color w:val="FF0000"/>
              </w:rPr>
            </w:pPr>
            <w:r w:rsidRPr="0054449D">
              <w:rPr>
                <w:rFonts w:hint="eastAsia"/>
                <w:color w:val="FF0000"/>
              </w:rPr>
              <w:t>A Study on Taiwan</w:t>
            </w:r>
            <w:r w:rsidRPr="0054449D">
              <w:rPr>
                <w:rFonts w:eastAsia="標楷體"/>
                <w:color w:val="FF0000"/>
              </w:rPr>
              <w:t>’</w:t>
            </w:r>
            <w:r w:rsidRPr="0054449D">
              <w:rPr>
                <w:rFonts w:hint="eastAsia"/>
                <w:color w:val="FF0000"/>
              </w:rPr>
              <w:t>s Bond Market Integrity and Market Timing Ability - Based on the ARMAX-GARCH Model</w:t>
            </w:r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範例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926" w:type="pct"/>
            <w:vAlign w:val="center"/>
          </w:tcPr>
          <w:p w14:paraId="6ABCFED0" w14:textId="77777777" w:rsidR="008968E0" w:rsidRPr="0054449D" w:rsidRDefault="008968E0" w:rsidP="00306D17">
            <w:pPr>
              <w:jc w:val="center"/>
              <w:rPr>
                <w:rFonts w:eastAsia="標楷體"/>
                <w:color w:val="FF0000"/>
              </w:rPr>
            </w:pPr>
            <w:r w:rsidRPr="0054449D">
              <w:rPr>
                <w:rFonts w:hint="eastAsia"/>
                <w:color w:val="FF0000"/>
              </w:rPr>
              <w:t>Asian Economic and Financial Review</w:t>
            </w:r>
          </w:p>
        </w:tc>
        <w:tc>
          <w:tcPr>
            <w:tcW w:w="771" w:type="pct"/>
            <w:vAlign w:val="center"/>
          </w:tcPr>
          <w:p w14:paraId="6F8860FA" w14:textId="77777777" w:rsidR="008968E0" w:rsidRPr="0054449D" w:rsidRDefault="008968E0" w:rsidP="00306D17">
            <w:pPr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proofErr w:type="spellStart"/>
            <w:r w:rsidRPr="0054449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EconLit</w:t>
            </w:r>
            <w:proofErr w:type="spellEnd"/>
          </w:p>
        </w:tc>
        <w:tc>
          <w:tcPr>
            <w:tcW w:w="386" w:type="pct"/>
            <w:vAlign w:val="center"/>
          </w:tcPr>
          <w:p w14:paraId="5DFD5AD8" w14:textId="77777777" w:rsidR="008968E0" w:rsidRPr="0054449D" w:rsidRDefault="008968E0" w:rsidP="00306D17">
            <w:pPr>
              <w:jc w:val="center"/>
              <w:rPr>
                <w:color w:val="FF0000"/>
              </w:rPr>
            </w:pPr>
            <w:r w:rsidRPr="0054449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388" w:type="pct"/>
            <w:vAlign w:val="center"/>
          </w:tcPr>
          <w:p w14:paraId="5B92EC68" w14:textId="77777777" w:rsidR="008968E0" w:rsidRPr="0054449D" w:rsidRDefault="008968E0" w:rsidP="00306D17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4449D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385" w:type="pct"/>
            <w:vAlign w:val="center"/>
          </w:tcPr>
          <w:p w14:paraId="2E8426C0" w14:textId="77777777" w:rsidR="008968E0" w:rsidRPr="0054449D" w:rsidRDefault="008968E0" w:rsidP="00306D17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4449D">
              <w:rPr>
                <w:rFonts w:ascii="標楷體" w:eastAsia="標楷體" w:hAnsi="標楷體" w:hint="eastAsia"/>
                <w:b/>
                <w:color w:val="FF0000"/>
              </w:rPr>
              <w:t>3</w:t>
            </w:r>
          </w:p>
        </w:tc>
        <w:tc>
          <w:tcPr>
            <w:tcW w:w="384" w:type="pct"/>
          </w:tcPr>
          <w:p w14:paraId="1ECF6CD8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68E0" w:rsidRPr="005C2AD9" w14:paraId="019F82BB" w14:textId="77777777" w:rsidTr="008968E0">
        <w:trPr>
          <w:trHeight w:val="377"/>
        </w:trPr>
        <w:tc>
          <w:tcPr>
            <w:tcW w:w="1759" w:type="pct"/>
          </w:tcPr>
          <w:p w14:paraId="1282F087" w14:textId="77777777" w:rsidR="008968E0" w:rsidRPr="005C2AD9" w:rsidRDefault="008968E0" w:rsidP="00306D17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vAlign w:val="center"/>
          </w:tcPr>
          <w:p w14:paraId="44523586" w14:textId="77777777" w:rsidR="008968E0" w:rsidRPr="005C2AD9" w:rsidRDefault="008968E0" w:rsidP="00306D17">
            <w:pPr>
              <w:jc w:val="center"/>
              <w:rPr>
                <w:rFonts w:eastAsia="標楷體"/>
              </w:rPr>
            </w:pPr>
          </w:p>
        </w:tc>
        <w:tc>
          <w:tcPr>
            <w:tcW w:w="771" w:type="pct"/>
            <w:vAlign w:val="center"/>
          </w:tcPr>
          <w:p w14:paraId="20DC1E4A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386" w:type="pct"/>
            <w:vAlign w:val="center"/>
          </w:tcPr>
          <w:p w14:paraId="3782B0BC" w14:textId="77777777" w:rsidR="008968E0" w:rsidRDefault="008968E0" w:rsidP="00306D17">
            <w:pPr>
              <w:jc w:val="center"/>
            </w:pPr>
          </w:p>
        </w:tc>
        <w:tc>
          <w:tcPr>
            <w:tcW w:w="388" w:type="pct"/>
            <w:vAlign w:val="center"/>
          </w:tcPr>
          <w:p w14:paraId="2BC2EA73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vAlign w:val="center"/>
          </w:tcPr>
          <w:p w14:paraId="6FA9028F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4" w:type="pct"/>
          </w:tcPr>
          <w:p w14:paraId="41D41E69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68E0" w:rsidRPr="005C2AD9" w14:paraId="78572465" w14:textId="77777777" w:rsidTr="008968E0">
        <w:trPr>
          <w:trHeight w:val="377"/>
        </w:trPr>
        <w:tc>
          <w:tcPr>
            <w:tcW w:w="1759" w:type="pct"/>
          </w:tcPr>
          <w:p w14:paraId="5F66F894" w14:textId="77777777" w:rsidR="008968E0" w:rsidRPr="005C2AD9" w:rsidRDefault="008968E0" w:rsidP="00306D17">
            <w:pPr>
              <w:jc w:val="both"/>
              <w:rPr>
                <w:rFonts w:eastAsia="標楷體"/>
              </w:rPr>
            </w:pPr>
          </w:p>
        </w:tc>
        <w:tc>
          <w:tcPr>
            <w:tcW w:w="926" w:type="pct"/>
            <w:vAlign w:val="center"/>
          </w:tcPr>
          <w:p w14:paraId="0C5B2BE6" w14:textId="77777777" w:rsidR="008968E0" w:rsidRPr="005C2AD9" w:rsidRDefault="008968E0" w:rsidP="00306D17">
            <w:pPr>
              <w:jc w:val="center"/>
              <w:rPr>
                <w:rFonts w:eastAsia="標楷體"/>
              </w:rPr>
            </w:pPr>
          </w:p>
        </w:tc>
        <w:tc>
          <w:tcPr>
            <w:tcW w:w="771" w:type="pct"/>
            <w:vAlign w:val="center"/>
          </w:tcPr>
          <w:p w14:paraId="20AFC53D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</w:p>
        </w:tc>
        <w:tc>
          <w:tcPr>
            <w:tcW w:w="386" w:type="pct"/>
            <w:vAlign w:val="center"/>
          </w:tcPr>
          <w:p w14:paraId="122E6EDC" w14:textId="77777777" w:rsidR="008968E0" w:rsidRDefault="008968E0" w:rsidP="00306D17">
            <w:pPr>
              <w:jc w:val="center"/>
            </w:pPr>
          </w:p>
        </w:tc>
        <w:tc>
          <w:tcPr>
            <w:tcW w:w="388" w:type="pct"/>
            <w:vAlign w:val="center"/>
          </w:tcPr>
          <w:p w14:paraId="1A5F9C28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vAlign w:val="center"/>
          </w:tcPr>
          <w:p w14:paraId="60F660C7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4" w:type="pct"/>
          </w:tcPr>
          <w:p w14:paraId="66EB9F9C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68E0" w:rsidRPr="005C2AD9" w14:paraId="314585E9" w14:textId="77777777" w:rsidTr="008968E0">
        <w:trPr>
          <w:trHeight w:val="1141"/>
        </w:trPr>
        <w:tc>
          <w:tcPr>
            <w:tcW w:w="4231" w:type="pct"/>
            <w:gridSpan w:val="5"/>
          </w:tcPr>
          <w:p w14:paraId="421C3924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FC8FD0F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  <w:r w:rsidRPr="005C2AD9">
              <w:rPr>
                <w:rFonts w:ascii="標楷體" w:eastAsia="標楷體" w:hAnsi="標楷體" w:hint="eastAsia"/>
                <w:b/>
              </w:rPr>
              <w:t>總 點 數</w:t>
            </w:r>
          </w:p>
          <w:p w14:paraId="6CA10043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</w:tcPr>
          <w:p w14:paraId="04B8D002" w14:textId="77777777" w:rsidR="008968E0" w:rsidRPr="005C2AD9" w:rsidRDefault="008968E0" w:rsidP="00DE5084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84" w:type="pct"/>
          </w:tcPr>
          <w:p w14:paraId="41108184" w14:textId="77777777" w:rsidR="008968E0" w:rsidRPr="005C2AD9" w:rsidRDefault="008968E0" w:rsidP="00306D17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14:paraId="532F1722" w14:textId="54C9D1C9" w:rsidR="008968E0" w:rsidRPr="003B3571" w:rsidRDefault="008968E0" w:rsidP="008968E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本系專任</w:t>
      </w:r>
      <w:r w:rsidRPr="00CD3FF8">
        <w:rPr>
          <w:rFonts w:ascii="標楷體" w:eastAsia="標楷體" w:hAnsi="標楷體" w:hint="eastAsia"/>
          <w:b/>
          <w:sz w:val="28"/>
          <w:szCs w:val="28"/>
        </w:rPr>
        <w:t>指導</w:t>
      </w:r>
      <w:r w:rsidRPr="003B3571">
        <w:rPr>
          <w:rFonts w:ascii="標楷體" w:eastAsia="標楷體" w:hAnsi="標楷體" w:hint="eastAsia"/>
          <w:sz w:val="28"/>
          <w:szCs w:val="28"/>
        </w:rPr>
        <w:t>教授</w:t>
      </w:r>
      <w:r>
        <w:rPr>
          <w:rFonts w:ascii="標楷體" w:eastAsia="標楷體" w:hAnsi="標楷體" w:hint="eastAsia"/>
          <w:sz w:val="28"/>
          <w:szCs w:val="28"/>
        </w:rPr>
        <w:t>：                           年    月    日</w:t>
      </w:r>
    </w:p>
    <w:sectPr w:rsidR="008968E0" w:rsidRPr="003B35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F363" w14:textId="77777777" w:rsidR="000D4572" w:rsidRDefault="000D4572" w:rsidP="00DE5084">
      <w:r>
        <w:separator/>
      </w:r>
    </w:p>
  </w:endnote>
  <w:endnote w:type="continuationSeparator" w:id="0">
    <w:p w14:paraId="479DD043" w14:textId="77777777" w:rsidR="000D4572" w:rsidRDefault="000D4572" w:rsidP="00DE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B7A2" w14:textId="77777777" w:rsidR="000D4572" w:rsidRDefault="000D4572" w:rsidP="00DE5084">
      <w:r>
        <w:separator/>
      </w:r>
    </w:p>
  </w:footnote>
  <w:footnote w:type="continuationSeparator" w:id="0">
    <w:p w14:paraId="4724A4F6" w14:textId="77777777" w:rsidR="000D4572" w:rsidRDefault="000D4572" w:rsidP="00DE5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E0"/>
    <w:rsid w:val="000D4572"/>
    <w:rsid w:val="00506FE9"/>
    <w:rsid w:val="008968E0"/>
    <w:rsid w:val="009F2D6B"/>
    <w:rsid w:val="00B20147"/>
    <w:rsid w:val="00DE5084"/>
    <w:rsid w:val="00E5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5B20E"/>
  <w15:chartTrackingRefBased/>
  <w15:docId w15:val="{6033AB7A-CDD5-4D6B-8CAC-537012F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8E0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5084"/>
    <w:rPr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DE5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5084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蔡幸宸</dc:creator>
  <cp:keywords/>
  <dc:description/>
  <cp:lastModifiedBy>陳麒方</cp:lastModifiedBy>
  <cp:revision>3</cp:revision>
  <dcterms:created xsi:type="dcterms:W3CDTF">2023-10-17T08:24:00Z</dcterms:created>
  <dcterms:modified xsi:type="dcterms:W3CDTF">2025-09-01T06:15:00Z</dcterms:modified>
</cp:coreProperties>
</file>